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9CA3" w14:textId="77777777" w:rsidR="00964928" w:rsidRDefault="00964928">
      <w:pPr>
        <w:rPr>
          <w:rFonts w:ascii="Century Gothic" w:hAnsi="Century Gothic"/>
          <w:b/>
          <w:sz w:val="20"/>
        </w:rPr>
      </w:pPr>
    </w:p>
    <w:tbl>
      <w:tblPr>
        <w:tblStyle w:val="TableGrid"/>
        <w:tblpPr w:leftFromText="180" w:rightFromText="180" w:vertAnchor="text" w:horzAnchor="page" w:tblpX="2809" w:tblpY="-64"/>
        <w:tblW w:w="0" w:type="auto"/>
        <w:tblLook w:val="04A0" w:firstRow="1" w:lastRow="0" w:firstColumn="1" w:lastColumn="0" w:noHBand="0" w:noVBand="1"/>
      </w:tblPr>
      <w:tblGrid>
        <w:gridCol w:w="5416"/>
      </w:tblGrid>
      <w:tr w:rsidR="00964928" w14:paraId="5D9A6CC9" w14:textId="77777777" w:rsidTr="00964928">
        <w:trPr>
          <w:trHeight w:val="380"/>
        </w:trPr>
        <w:tc>
          <w:tcPr>
            <w:tcW w:w="5416" w:type="dxa"/>
          </w:tcPr>
          <w:p w14:paraId="66C2E364" w14:textId="77777777" w:rsidR="00964928" w:rsidRDefault="00964928" w:rsidP="0096492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84C45B9" w14:textId="77777777" w:rsidR="00964928" w:rsidRPr="00C51383" w:rsidRDefault="00964928" w:rsidP="009649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</w:t>
      </w:r>
    </w:p>
    <w:p w14:paraId="711B707E" w14:textId="77777777" w:rsidR="00964928" w:rsidRPr="00C51383" w:rsidRDefault="00964928" w:rsidP="00964928">
      <w:pPr>
        <w:rPr>
          <w:rFonts w:ascii="Century Gothic" w:hAnsi="Century Gothic"/>
          <w:sz w:val="20"/>
        </w:rPr>
      </w:pPr>
    </w:p>
    <w:p w14:paraId="44B78B02" w14:textId="77777777" w:rsidR="00964928" w:rsidRDefault="00964928">
      <w:pPr>
        <w:rPr>
          <w:rFonts w:ascii="Century Gothic" w:hAnsi="Century Gothic"/>
          <w:b/>
          <w:sz w:val="20"/>
        </w:rPr>
      </w:pPr>
    </w:p>
    <w:p w14:paraId="505CA1AB" w14:textId="1E66F734" w:rsidR="00C51383" w:rsidRPr="00096102" w:rsidRDefault="00C51383">
      <w:pPr>
        <w:rPr>
          <w:rFonts w:ascii="Century Gothic" w:hAnsi="Century Gothic"/>
          <w:sz w:val="20"/>
        </w:rPr>
      </w:pPr>
      <w:r w:rsidRPr="00A50791">
        <w:rPr>
          <w:rFonts w:ascii="Century Gothic" w:hAnsi="Century Gothic"/>
          <w:b/>
          <w:sz w:val="20"/>
        </w:rPr>
        <w:t>Directions</w:t>
      </w:r>
      <w:r w:rsidRPr="00A50791">
        <w:rPr>
          <w:rFonts w:ascii="Century Gothic" w:hAnsi="Century Gothic"/>
          <w:sz w:val="20"/>
        </w:rPr>
        <w:t xml:space="preserve">: Go to- </w:t>
      </w:r>
      <w:hyperlink r:id="rId7" w:history="1">
        <w:r w:rsidR="00525155" w:rsidRPr="00F54C88">
          <w:rPr>
            <w:rStyle w:val="Hyperlink"/>
            <w:rFonts w:ascii="Century Gothic" w:hAnsi="Century Gothic"/>
            <w:sz w:val="20"/>
          </w:rPr>
          <w:t>https://www.teachingcopyright.org/handout/public-domain-faq</w:t>
        </w:r>
      </w:hyperlink>
      <w:r w:rsidR="00525155">
        <w:rPr>
          <w:rFonts w:ascii="Century Gothic" w:hAnsi="Century Gothic"/>
          <w:sz w:val="20"/>
        </w:rPr>
        <w:t xml:space="preserve"> </w:t>
      </w:r>
      <w:r w:rsidR="00A50791" w:rsidRPr="00A50791">
        <w:rPr>
          <w:rFonts w:ascii="Century Gothic" w:hAnsi="Century Gothic"/>
          <w:sz w:val="20"/>
        </w:rPr>
        <w:t>and answer the following questions completely.</w:t>
      </w:r>
    </w:p>
    <w:p w14:paraId="0CB30413" w14:textId="77777777" w:rsidR="00C51383" w:rsidRPr="00C51383" w:rsidRDefault="00C51383">
      <w:pPr>
        <w:rPr>
          <w:rFonts w:ascii="Century Gothic" w:hAnsi="Century Gothic"/>
        </w:rPr>
      </w:pPr>
    </w:p>
    <w:p w14:paraId="4AB01668" w14:textId="57720098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1. What is </w:t>
      </w:r>
      <w:r w:rsidR="00525155">
        <w:rPr>
          <w:rFonts w:ascii="Century Gothic" w:hAnsi="Century Gothic"/>
        </w:rPr>
        <w:t>the Public Domain</w:t>
      </w:r>
      <w:r w:rsidRPr="00C51383">
        <w:rPr>
          <w:rFonts w:ascii="Century Gothic" w:hAnsi="Century Gothic"/>
        </w:rPr>
        <w:t>?</w:t>
      </w:r>
    </w:p>
    <w:p w14:paraId="605874E3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7180211B" w14:textId="77777777" w:rsidTr="00C51383">
        <w:tc>
          <w:tcPr>
            <w:tcW w:w="8856" w:type="dxa"/>
          </w:tcPr>
          <w:p w14:paraId="3C8911E4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5B82FB5F" w14:textId="77777777" w:rsidR="00C51383" w:rsidRPr="00C51383" w:rsidRDefault="00C51383">
      <w:pPr>
        <w:rPr>
          <w:rFonts w:ascii="Century Gothic" w:hAnsi="Century Gothic"/>
        </w:rPr>
      </w:pPr>
    </w:p>
    <w:p w14:paraId="4AF26160" w14:textId="26B1A1D9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2. </w:t>
      </w:r>
      <w:r w:rsidR="00525155">
        <w:rPr>
          <w:rFonts w:ascii="Century Gothic" w:hAnsi="Century Gothic"/>
        </w:rPr>
        <w:t xml:space="preserve">What </w:t>
      </w:r>
      <w:r w:rsidR="00525155" w:rsidRPr="00525155">
        <w:rPr>
          <w:rFonts w:ascii="Century Gothic" w:hAnsi="Century Gothic"/>
        </w:rPr>
        <w:t>are three main categories of public domain works</w:t>
      </w:r>
      <w:r w:rsidR="00E90B45">
        <w:rPr>
          <w:rFonts w:ascii="Century Gothic" w:hAnsi="Century Gothic"/>
        </w:rPr>
        <w:t>?</w:t>
      </w:r>
    </w:p>
    <w:p w14:paraId="4F8E6F00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45C21231" w14:textId="77777777" w:rsidTr="00C51383">
        <w:tc>
          <w:tcPr>
            <w:tcW w:w="8856" w:type="dxa"/>
          </w:tcPr>
          <w:p w14:paraId="264525A6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4140C72E" w14:textId="77777777" w:rsidR="00C51383" w:rsidRPr="00C51383" w:rsidRDefault="00C51383">
      <w:pPr>
        <w:rPr>
          <w:rFonts w:ascii="Century Gothic" w:hAnsi="Century Gothic"/>
        </w:rPr>
      </w:pPr>
    </w:p>
    <w:p w14:paraId="51B771F1" w14:textId="77777777" w:rsidR="00525155" w:rsidRPr="00525155" w:rsidRDefault="00C51383" w:rsidP="00525155">
      <w:pPr>
        <w:rPr>
          <w:rFonts w:ascii="Century Gothic" w:hAnsi="Century Gothic"/>
          <w:bCs/>
        </w:rPr>
      </w:pPr>
      <w:r w:rsidRPr="00525155">
        <w:rPr>
          <w:rFonts w:ascii="Century Gothic" w:hAnsi="Century Gothic"/>
        </w:rPr>
        <w:t xml:space="preserve">3. </w:t>
      </w:r>
      <w:r w:rsidR="00525155" w:rsidRPr="00525155">
        <w:rPr>
          <w:rFonts w:ascii="Century Gothic" w:hAnsi="Century Gothic"/>
          <w:bCs/>
        </w:rPr>
        <w:t>What works have expired into the public domain?</w:t>
      </w:r>
    </w:p>
    <w:p w14:paraId="65E7A7CD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14F0EA4A" w14:textId="77777777" w:rsidTr="00C51383">
        <w:tc>
          <w:tcPr>
            <w:tcW w:w="8856" w:type="dxa"/>
          </w:tcPr>
          <w:p w14:paraId="031D451C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7958C551" w14:textId="77777777" w:rsidR="00C51383" w:rsidRDefault="00C51383">
      <w:pPr>
        <w:rPr>
          <w:rFonts w:ascii="Century Gothic" w:hAnsi="Century Gothic"/>
        </w:rPr>
      </w:pPr>
    </w:p>
    <w:p w14:paraId="28FB4B5F" w14:textId="1D39450A" w:rsidR="00525155" w:rsidRDefault="00525155">
      <w:pPr>
        <w:rPr>
          <w:rFonts w:ascii="Century Gothic" w:hAnsi="Century Gothic"/>
        </w:rPr>
      </w:pPr>
      <w:r>
        <w:rPr>
          <w:rFonts w:ascii="Century Gothic" w:hAnsi="Century Gothic"/>
        </w:rPr>
        <w:t>4. What is the default term life of a copyrighted piece of work?</w:t>
      </w:r>
    </w:p>
    <w:p w14:paraId="391A59EA" w14:textId="77777777" w:rsidR="00525155" w:rsidRDefault="005251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155" w14:paraId="0A81FDF0" w14:textId="77777777" w:rsidTr="00525155">
        <w:tc>
          <w:tcPr>
            <w:tcW w:w="8856" w:type="dxa"/>
          </w:tcPr>
          <w:p w14:paraId="2BB99B27" w14:textId="77777777" w:rsidR="00525155" w:rsidRDefault="00525155">
            <w:pPr>
              <w:rPr>
                <w:rFonts w:ascii="Century Gothic" w:hAnsi="Century Gothic"/>
              </w:rPr>
            </w:pPr>
          </w:p>
        </w:tc>
      </w:tr>
    </w:tbl>
    <w:p w14:paraId="42F83236" w14:textId="77777777" w:rsidR="00525155" w:rsidRDefault="00525155">
      <w:pPr>
        <w:rPr>
          <w:rFonts w:ascii="Century Gothic" w:hAnsi="Century Gothic"/>
        </w:rPr>
      </w:pPr>
    </w:p>
    <w:p w14:paraId="37F7A0B4" w14:textId="241EFAF0" w:rsidR="00525155" w:rsidRDefault="005251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Where can you find Public Domain images – Find 3? (Use </w:t>
      </w:r>
      <w:proofErr w:type="spellStart"/>
      <w:r>
        <w:rPr>
          <w:rFonts w:ascii="Century Gothic" w:hAnsi="Century Gothic"/>
        </w:rPr>
        <w:t>google</w:t>
      </w:r>
      <w:proofErr w:type="spellEnd"/>
      <w:r>
        <w:rPr>
          <w:rFonts w:ascii="Century Gothic" w:hAnsi="Century Gothic"/>
        </w:rPr>
        <w:t xml:space="preserve"> to find a site do not use the ones listed on the website)</w:t>
      </w:r>
    </w:p>
    <w:p w14:paraId="538D923E" w14:textId="77777777" w:rsidR="00525155" w:rsidRDefault="005251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155" w14:paraId="1334A5A2" w14:textId="77777777" w:rsidTr="00525155">
        <w:tc>
          <w:tcPr>
            <w:tcW w:w="8856" w:type="dxa"/>
          </w:tcPr>
          <w:p w14:paraId="6F4DB564" w14:textId="77777777" w:rsidR="00525155" w:rsidRDefault="00525155">
            <w:pPr>
              <w:rPr>
                <w:rFonts w:ascii="Century Gothic" w:hAnsi="Century Gothic"/>
              </w:rPr>
            </w:pPr>
          </w:p>
        </w:tc>
      </w:tr>
    </w:tbl>
    <w:p w14:paraId="7930322E" w14:textId="77777777" w:rsidR="00525155" w:rsidRDefault="00525155">
      <w:pPr>
        <w:rPr>
          <w:rFonts w:ascii="Century Gothic" w:hAnsi="Century Gothic"/>
        </w:rPr>
      </w:pPr>
    </w:p>
    <w:p w14:paraId="0361F839" w14:textId="77777777" w:rsidR="00525155" w:rsidRDefault="00525155">
      <w:pPr>
        <w:rPr>
          <w:rFonts w:ascii="Century Gothic" w:hAnsi="Century Gothic"/>
        </w:rPr>
      </w:pPr>
      <w:r>
        <w:rPr>
          <w:rFonts w:ascii="Century Gothic" w:hAnsi="Century Gothic"/>
        </w:rPr>
        <w:t>6. How can a creator dedicate work to the public domain?</w:t>
      </w:r>
    </w:p>
    <w:p w14:paraId="7B424C78" w14:textId="77777777" w:rsidR="00525155" w:rsidRDefault="005251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155" w14:paraId="3431936E" w14:textId="77777777" w:rsidTr="00525155">
        <w:tc>
          <w:tcPr>
            <w:tcW w:w="8856" w:type="dxa"/>
          </w:tcPr>
          <w:p w14:paraId="7A0F3357" w14:textId="77777777" w:rsidR="00525155" w:rsidRDefault="00525155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65C2E555" w14:textId="1F4D805E" w:rsidR="00525155" w:rsidRPr="00C51383" w:rsidRDefault="005251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525155" w:rsidRPr="00C51383" w:rsidSect="003F771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57110" w14:textId="77777777" w:rsidR="00E90B45" w:rsidRDefault="00E90B45" w:rsidP="00C51383">
      <w:r>
        <w:separator/>
      </w:r>
    </w:p>
  </w:endnote>
  <w:endnote w:type="continuationSeparator" w:id="0">
    <w:p w14:paraId="0C83F404" w14:textId="77777777" w:rsidR="00E90B45" w:rsidRDefault="00E90B45" w:rsidP="00C5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ED9C" w14:textId="77777777" w:rsidR="00E90B45" w:rsidRDefault="00E90B45" w:rsidP="00C51383">
      <w:r>
        <w:separator/>
      </w:r>
    </w:p>
  </w:footnote>
  <w:footnote w:type="continuationSeparator" w:id="0">
    <w:p w14:paraId="2B77F149" w14:textId="77777777" w:rsidR="00E90B45" w:rsidRDefault="00E90B45" w:rsidP="00C51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A1BB" w14:textId="77777777" w:rsidR="00E90B45" w:rsidRDefault="00E90B45" w:rsidP="00C51383">
    <w:pPr>
      <w:rPr>
        <w:rFonts w:ascii="Century Gothic" w:hAnsi="Century Gothic"/>
        <w:sz w:val="20"/>
      </w:rPr>
    </w:pPr>
    <w:r w:rsidRPr="00C51383">
      <w:rPr>
        <w:rFonts w:ascii="Century Gothic" w:hAnsi="Century Gothic"/>
        <w:sz w:val="20"/>
      </w:rPr>
      <w:t xml:space="preserve">Copyright Web Quest </w:t>
    </w:r>
  </w:p>
  <w:p w14:paraId="71E859FF" w14:textId="560A30B5" w:rsidR="00E90B45" w:rsidRPr="00C51383" w:rsidRDefault="00055D91" w:rsidP="00C51383">
    <w:pP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Part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3"/>
    <w:rsid w:val="00055D91"/>
    <w:rsid w:val="00096102"/>
    <w:rsid w:val="000F7228"/>
    <w:rsid w:val="00361FDD"/>
    <w:rsid w:val="003F7719"/>
    <w:rsid w:val="00525155"/>
    <w:rsid w:val="007E2DD4"/>
    <w:rsid w:val="00964928"/>
    <w:rsid w:val="00A50791"/>
    <w:rsid w:val="00C51383"/>
    <w:rsid w:val="00E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5D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achingcopyright.org/handout/public-domain-faq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Steve Guinan</cp:lastModifiedBy>
  <cp:revision>3</cp:revision>
  <dcterms:created xsi:type="dcterms:W3CDTF">2016-08-02T01:31:00Z</dcterms:created>
  <dcterms:modified xsi:type="dcterms:W3CDTF">2016-08-02T01:37:00Z</dcterms:modified>
</cp:coreProperties>
</file>